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5FC93" w14:textId="77777777" w:rsidR="002E6014" w:rsidRPr="00EF7753" w:rsidRDefault="002E6014" w:rsidP="002E6014">
      <w:pPr>
        <w:spacing w:after="0" w:line="480" w:lineRule="auto"/>
        <w:jc w:val="center"/>
        <w:rPr>
          <w:rFonts w:ascii="Times New Roman" w:eastAsia="Times New Roman" w:hAnsi="Times New Roman" w:cs="Times New Roman"/>
          <w:sz w:val="36"/>
          <w:lang w:eastAsia="es-ES" w:bidi="es-ES"/>
        </w:rPr>
      </w:pPr>
      <w:bookmarkStart w:id="0" w:name="_Hlk66607847"/>
      <w:bookmarkStart w:id="1" w:name="_Hlk66607784"/>
      <w:r w:rsidRPr="00EF7753">
        <w:rPr>
          <w:rFonts w:ascii="Times New Roman" w:eastAsia="Times New Roman" w:hAnsi="Times New Roman" w:cs="Times New Roman"/>
          <w:sz w:val="36"/>
          <w:lang w:eastAsia="es-ES" w:bidi="es-ES"/>
        </w:rPr>
        <w:t>“UNIVERSIDAD SANTO DOMINGO DE GUZMÁN”</w:t>
      </w:r>
    </w:p>
    <w:p w14:paraId="702766F2" w14:textId="77777777" w:rsidR="002E6014" w:rsidRPr="00EF7753" w:rsidRDefault="002E6014" w:rsidP="002E6014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lang w:eastAsia="es-ES" w:bidi="es-ES"/>
        </w:rPr>
      </w:pPr>
      <w:r w:rsidRPr="00EF7753">
        <w:rPr>
          <w:rFonts w:ascii="Times New Roman" w:eastAsia="Times New Roman" w:hAnsi="Times New Roman" w:cs="Times New Roman"/>
          <w:sz w:val="32"/>
          <w:lang w:eastAsia="es-ES" w:bidi="es-ES"/>
        </w:rPr>
        <w:t xml:space="preserve">FACULTAD DE EDUCACIÓN </w:t>
      </w:r>
    </w:p>
    <w:p w14:paraId="32A5400F" w14:textId="77777777" w:rsidR="002E6014" w:rsidRPr="00EF7753" w:rsidRDefault="002E6014" w:rsidP="002E6014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lang w:eastAsia="es-ES" w:bidi="es-ES"/>
        </w:rPr>
      </w:pPr>
      <w:r w:rsidRPr="00EF7753">
        <w:rPr>
          <w:rFonts w:ascii="Times New Roman" w:eastAsia="Times New Roman" w:hAnsi="Times New Roman" w:cs="Times New Roman"/>
          <w:sz w:val="28"/>
          <w:lang w:eastAsia="es-ES" w:bidi="es-ES"/>
        </w:rPr>
        <w:t>ESCUELA PROFESIONAL DE EDUCACIÓN INICIAL</w:t>
      </w:r>
    </w:p>
    <w:p w14:paraId="089759E4" w14:textId="77777777" w:rsidR="002E6014" w:rsidRPr="00EF7753" w:rsidRDefault="002E6014" w:rsidP="002E6014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lang w:eastAsia="es-ES" w:bidi="es-ES"/>
        </w:rPr>
      </w:pPr>
      <w:r w:rsidRPr="00EF7753">
        <w:rPr>
          <w:rFonts w:ascii="Times New Roman" w:eastAsia="Times New Roman" w:hAnsi="Times New Roman" w:cs="Times New Roman"/>
          <w:noProof/>
          <w:lang w:eastAsia="es-PE"/>
        </w:rPr>
        <w:drawing>
          <wp:inline distT="0" distB="0" distL="0" distR="0" wp14:anchorId="31603C85" wp14:editId="53FE991A">
            <wp:extent cx="1569672" cy="1804737"/>
            <wp:effectExtent l="0" t="0" r="0" b="5080"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46" cy="181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7BC99" w14:textId="77777777" w:rsidR="00837CBF" w:rsidRPr="00CC4E18" w:rsidRDefault="00837CBF" w:rsidP="00837CBF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549FBB3F" w14:textId="42C13DE4" w:rsidR="00837CBF" w:rsidRPr="002E6014" w:rsidRDefault="00837CBF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hAnsi="Times New Roman" w:cs="Times New Roman"/>
          <w:sz w:val="28"/>
          <w:szCs w:val="32"/>
        </w:rPr>
      </w:pPr>
      <w:r w:rsidRPr="002E6014">
        <w:rPr>
          <w:rFonts w:ascii="Times New Roman" w:hAnsi="Times New Roman" w:cs="Times New Roman"/>
          <w:sz w:val="28"/>
          <w:szCs w:val="32"/>
        </w:rPr>
        <w:t xml:space="preserve">EL JUEGO Y EL DESARROLLO DE LA CREATIVIDAD EN NIÑOS </w:t>
      </w:r>
      <w:r w:rsidR="00673FE2" w:rsidRPr="002E6014">
        <w:rPr>
          <w:rFonts w:ascii="Times New Roman" w:hAnsi="Times New Roman" w:cs="Times New Roman"/>
          <w:sz w:val="28"/>
          <w:szCs w:val="32"/>
        </w:rPr>
        <w:t>DE AMERICA LATINA</w:t>
      </w:r>
      <w:r w:rsidRPr="002E6014">
        <w:rPr>
          <w:rFonts w:ascii="Times New Roman" w:hAnsi="Times New Roman" w:cs="Times New Roman"/>
          <w:sz w:val="28"/>
          <w:szCs w:val="32"/>
        </w:rPr>
        <w:t>, 20</w:t>
      </w:r>
      <w:r w:rsidR="00177A6C" w:rsidRPr="002E6014">
        <w:rPr>
          <w:rFonts w:ascii="Times New Roman" w:hAnsi="Times New Roman" w:cs="Times New Roman"/>
          <w:sz w:val="28"/>
          <w:szCs w:val="32"/>
        </w:rPr>
        <w:t>10</w:t>
      </w:r>
      <w:r w:rsidRPr="002E6014">
        <w:rPr>
          <w:rFonts w:ascii="Times New Roman" w:hAnsi="Times New Roman" w:cs="Times New Roman"/>
          <w:sz w:val="28"/>
          <w:szCs w:val="32"/>
        </w:rPr>
        <w:t xml:space="preserve"> – 2020. REVISION SISTEMATICA</w:t>
      </w:r>
    </w:p>
    <w:p w14:paraId="0EDF5215" w14:textId="77777777" w:rsidR="00837CBF" w:rsidRPr="002E6014" w:rsidRDefault="00837CBF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es-ES" w:bidi="es-ES"/>
        </w:rPr>
      </w:pPr>
      <w:r w:rsidRPr="002E6014">
        <w:rPr>
          <w:rFonts w:ascii="Times New Roman" w:eastAsia="Times New Roman" w:hAnsi="Times New Roman" w:cs="Times New Roman"/>
          <w:b/>
          <w:sz w:val="24"/>
          <w:szCs w:val="28"/>
          <w:lang w:eastAsia="es-ES" w:bidi="es-ES"/>
        </w:rPr>
        <w:t>AUTOR:</w:t>
      </w:r>
    </w:p>
    <w:p w14:paraId="285C9C37" w14:textId="77777777" w:rsidR="00837CBF" w:rsidRPr="002E6014" w:rsidRDefault="00837CBF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es-ES" w:bidi="es-ES"/>
        </w:rPr>
      </w:pPr>
      <w:r w:rsidRPr="002E6014">
        <w:rPr>
          <w:rFonts w:ascii="Times New Roman" w:eastAsia="Times New Roman" w:hAnsi="Times New Roman" w:cs="Times New Roman"/>
          <w:sz w:val="24"/>
          <w:szCs w:val="28"/>
          <w:lang w:eastAsia="es-ES" w:bidi="es-ES"/>
        </w:rPr>
        <w:t xml:space="preserve">CARRASCO TORPOCO, MARIA ALONDRA </w:t>
      </w:r>
    </w:p>
    <w:p w14:paraId="03E1A062" w14:textId="4D08D8DA" w:rsidR="00837CBF" w:rsidRPr="00CF1130" w:rsidRDefault="00CF1130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Cs w:val="28"/>
          <w:lang w:eastAsia="es-ES" w:bidi="es-ES"/>
        </w:rPr>
      </w:pPr>
      <w:r w:rsidRPr="00CF1130">
        <w:rPr>
          <w:rFonts w:ascii="Times New Roman" w:eastAsia="Times New Roman" w:hAnsi="Times New Roman" w:cs="Times New Roman"/>
          <w:szCs w:val="28"/>
          <w:lang w:eastAsia="es-ES" w:bidi="es-ES"/>
        </w:rPr>
        <w:t>CÓDIGO ORCID: 0000-0001-8227-9874</w:t>
      </w:r>
    </w:p>
    <w:p w14:paraId="01D27E23" w14:textId="77777777" w:rsidR="00837CBF" w:rsidRPr="002E6014" w:rsidRDefault="00837CBF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es-ES" w:bidi="es-ES"/>
        </w:rPr>
      </w:pPr>
      <w:r w:rsidRPr="002E6014">
        <w:rPr>
          <w:rFonts w:ascii="Times New Roman" w:eastAsia="Times New Roman" w:hAnsi="Times New Roman" w:cs="Times New Roman"/>
          <w:b/>
          <w:sz w:val="24"/>
          <w:szCs w:val="28"/>
          <w:lang w:eastAsia="es-ES" w:bidi="es-ES"/>
        </w:rPr>
        <w:t>ASESOR:</w:t>
      </w:r>
    </w:p>
    <w:p w14:paraId="033DB07A" w14:textId="501FB2F8" w:rsidR="00837CBF" w:rsidRPr="002E6014" w:rsidRDefault="00CF1130" w:rsidP="002E601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8"/>
          <w:lang w:eastAsia="es-ES" w:bidi="es-E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s-ES" w:bidi="es-ES"/>
        </w:rPr>
        <w:t>DRA. VILLARREAL SALOMÉ, NILZA YOLANDA</w:t>
      </w:r>
    </w:p>
    <w:p w14:paraId="70A7EECB" w14:textId="66066052" w:rsidR="00837CBF" w:rsidRPr="00CF1130" w:rsidRDefault="00CF1130" w:rsidP="00837CBF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Cs w:val="28"/>
          <w:lang w:eastAsia="es-ES" w:bidi="es-ES"/>
        </w:rPr>
      </w:pPr>
      <w:r w:rsidRPr="00CF1130">
        <w:rPr>
          <w:rFonts w:ascii="Times New Roman" w:eastAsia="Times New Roman" w:hAnsi="Times New Roman" w:cs="Times New Roman"/>
          <w:szCs w:val="28"/>
          <w:lang w:eastAsia="es-ES" w:bidi="es-ES"/>
        </w:rPr>
        <w:t xml:space="preserve">CÓDIGO ORCID: </w:t>
      </w:r>
      <w:r w:rsidR="004F57EB" w:rsidRPr="004F57EB">
        <w:rPr>
          <w:rFonts w:ascii="Times New Roman" w:eastAsia="Times New Roman" w:hAnsi="Times New Roman" w:cs="Times New Roman"/>
          <w:szCs w:val="28"/>
          <w:lang w:eastAsia="es-ES" w:bidi="es-ES"/>
        </w:rPr>
        <w:t>0000-0002-6523-193X</w:t>
      </w:r>
    </w:p>
    <w:p w14:paraId="66A0F529" w14:textId="77777777" w:rsidR="00CF1130" w:rsidRPr="00CC4E18" w:rsidRDefault="00CF1130" w:rsidP="00837CBF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7580D49B" w14:textId="41843C46" w:rsidR="00837CBF" w:rsidRPr="00CF1130" w:rsidRDefault="00CF1130" w:rsidP="00CF1130">
      <w:pPr>
        <w:tabs>
          <w:tab w:val="left" w:pos="2786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t>TRABAJO</w:t>
      </w:r>
      <w:r w:rsidRPr="00CF113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t xml:space="preserve"> DE SUFICIENCIA PROFESIONAL PARA OPTAR AL TÍTULO PROFESIONAL DE </w:t>
      </w:r>
    </w:p>
    <w:p w14:paraId="6A692209" w14:textId="77777777" w:rsidR="00837CBF" w:rsidRPr="002E6014" w:rsidRDefault="00837CBF" w:rsidP="00837CBF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s-PE"/>
        </w:rPr>
      </w:pPr>
    </w:p>
    <w:p w14:paraId="5E4BAA7B" w14:textId="77777777" w:rsidR="00837CBF" w:rsidRPr="002E6014" w:rsidRDefault="00837CBF" w:rsidP="00837CBF">
      <w:pPr>
        <w:autoSpaceDE w:val="0"/>
        <w:spacing w:after="0"/>
        <w:ind w:right="140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17D80A27" w14:textId="77777777" w:rsidR="00837CBF" w:rsidRPr="002E6014" w:rsidRDefault="00837CBF" w:rsidP="00837CBF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2E6014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LICENCIADA EN EDUCACIÓN INICIAL</w:t>
      </w:r>
    </w:p>
    <w:p w14:paraId="560A28FF" w14:textId="77777777" w:rsidR="00837CBF" w:rsidRPr="002E6014" w:rsidRDefault="00837CBF" w:rsidP="00837CBF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5ED3ACA1" w14:textId="77777777" w:rsidR="00837CBF" w:rsidRPr="002E6014" w:rsidRDefault="00837CBF" w:rsidP="00837CBF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</w:p>
    <w:p w14:paraId="79928F33" w14:textId="77777777" w:rsidR="00837CBF" w:rsidRPr="002E6014" w:rsidRDefault="00837CBF" w:rsidP="00CF1130">
      <w:pPr>
        <w:tabs>
          <w:tab w:val="left" w:pos="5954"/>
        </w:tabs>
        <w:autoSpaceDE w:val="0"/>
        <w:spacing w:after="0" w:line="36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2E6014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JICAMARCA - LIMA</w:t>
      </w:r>
    </w:p>
    <w:p w14:paraId="068C9B41" w14:textId="33FA327D" w:rsidR="00837CBF" w:rsidRPr="002E6014" w:rsidRDefault="00CF1130" w:rsidP="00CF1130">
      <w:pPr>
        <w:tabs>
          <w:tab w:val="left" w:pos="5954"/>
        </w:tabs>
        <w:autoSpaceDE w:val="0"/>
        <w:spacing w:after="0" w:line="36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2021</w:t>
      </w:r>
    </w:p>
    <w:p w14:paraId="12CAC37E" w14:textId="28C00141" w:rsidR="003D19A7" w:rsidRDefault="003D19A7" w:rsidP="00CF1130">
      <w:pPr>
        <w:tabs>
          <w:tab w:val="left" w:pos="5954"/>
        </w:tabs>
        <w:autoSpaceDE w:val="0"/>
        <w:spacing w:after="0" w:line="360" w:lineRule="auto"/>
        <w:ind w:right="140"/>
        <w:outlineLvl w:val="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sectPr w:rsidR="003D19A7" w:rsidSect="000869F0">
          <w:pgSz w:w="11907" w:h="16839" w:code="9"/>
          <w:pgMar w:top="1440" w:right="1440" w:bottom="1440" w:left="1440" w:header="709" w:footer="709" w:gutter="0"/>
          <w:cols w:space="708"/>
          <w:docGrid w:linePitch="360"/>
        </w:sectPr>
      </w:pPr>
    </w:p>
    <w:p w14:paraId="5ECCD0FF" w14:textId="5CCE098B" w:rsidR="00837CBF" w:rsidRDefault="00837CBF" w:rsidP="004B71D0">
      <w:pPr>
        <w:widowControl w:val="0"/>
        <w:suppressAutoHyphens/>
        <w:autoSpaceDN w:val="0"/>
        <w:spacing w:after="0" w:line="48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66608009"/>
      <w:bookmarkEnd w:id="0"/>
      <w:r w:rsidRPr="002E6014">
        <w:rPr>
          <w:rFonts w:ascii="Times New Roman" w:eastAsia="Droid Sans Fallback" w:hAnsi="Times New Roman" w:cs="Times New Roman"/>
          <w:b/>
          <w:kern w:val="3"/>
          <w:sz w:val="24"/>
          <w:szCs w:val="24"/>
        </w:rPr>
        <w:lastRenderedPageBreak/>
        <w:t>Resumen</w:t>
      </w:r>
    </w:p>
    <w:p w14:paraId="727ABB72" w14:textId="5600B226" w:rsidR="00837CBF" w:rsidRPr="0011547F" w:rsidRDefault="00837CBF" w:rsidP="004B71D0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6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 w:rsidR="008D7A3F">
        <w:rPr>
          <w:rFonts w:ascii="Times New Roman" w:hAnsi="Times New Roman" w:cs="Times New Roman"/>
          <w:color w:val="000000" w:themeColor="text1"/>
          <w:sz w:val="24"/>
          <w:szCs w:val="24"/>
        </w:rPr>
        <w:t>actual</w:t>
      </w:r>
      <w:r w:rsidRPr="00656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trabajo refleja la </w:t>
      </w:r>
      <w:r w:rsidR="008D7A3F">
        <w:rPr>
          <w:rFonts w:ascii="Times New Roman" w:hAnsi="Times New Roman" w:cs="Times New Roman"/>
          <w:color w:val="000000" w:themeColor="text1"/>
          <w:sz w:val="24"/>
          <w:szCs w:val="24"/>
        </w:rPr>
        <w:t>repercusión</w:t>
      </w:r>
      <w:r w:rsidRPr="00656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tiene la creatividad </w:t>
      </w:r>
      <w:r w:rsidR="008D7A3F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656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niños mediante el juego, el objetivo </w:t>
      </w:r>
      <w:r w:rsidRPr="002E6014">
        <w:rPr>
          <w:rFonts w:ascii="Times New Roman" w:eastAsia="Droid Sans Fallback" w:hAnsi="Times New Roman" w:cs="Times New Roman"/>
          <w:kern w:val="3"/>
          <w:sz w:val="24"/>
          <w:szCs w:val="24"/>
        </w:rPr>
        <w:t>principal</w:t>
      </w:r>
      <w:r w:rsidRPr="00673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</w:t>
      </w:r>
      <w:r w:rsidR="00210C41" w:rsidRPr="00673FE2">
        <w:rPr>
          <w:rFonts w:ascii="Times New Roman" w:hAnsi="Times New Roman" w:cs="Times New Roman"/>
          <w:sz w:val="24"/>
          <w:szCs w:val="24"/>
        </w:rPr>
        <w:t xml:space="preserve"> realizar una revisión sistemática de artículos y tesis cualitativas</w:t>
      </w:r>
      <w:r w:rsidR="008D7A3F">
        <w:rPr>
          <w:rFonts w:ascii="Times New Roman" w:hAnsi="Times New Roman" w:cs="Times New Roman"/>
          <w:sz w:val="24"/>
          <w:szCs w:val="24"/>
        </w:rPr>
        <w:t xml:space="preserve">. </w:t>
      </w:r>
      <w:r w:rsidR="00A25FD6">
        <w:rPr>
          <w:rFonts w:ascii="Times New Roman" w:hAnsi="Times New Roman" w:cs="Times New Roman"/>
          <w:sz w:val="24"/>
          <w:szCs w:val="24"/>
        </w:rPr>
        <w:t xml:space="preserve">El estudio es teórico. </w:t>
      </w:r>
      <w:r w:rsidR="00055692">
        <w:rPr>
          <w:rFonts w:ascii="Times New Roman" w:hAnsi="Times New Roman" w:cs="Times New Roman"/>
          <w:sz w:val="24"/>
          <w:szCs w:val="24"/>
        </w:rPr>
        <w:t>L</w:t>
      </w:r>
      <w:r w:rsidR="00ED35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informaciones analizadas fueron de los últimos </w:t>
      </w:r>
      <w:r w:rsidR="00127F4F">
        <w:rPr>
          <w:rFonts w:ascii="Times New Roman" w:hAnsi="Times New Roman" w:cs="Times New Roman"/>
          <w:sz w:val="24"/>
          <w:szCs w:val="24"/>
        </w:rPr>
        <w:t>diez</w:t>
      </w:r>
      <w:r>
        <w:rPr>
          <w:rFonts w:ascii="Times New Roman" w:hAnsi="Times New Roman" w:cs="Times New Roman"/>
          <w:sz w:val="24"/>
          <w:szCs w:val="24"/>
        </w:rPr>
        <w:t xml:space="preserve"> años</w:t>
      </w:r>
      <w:r w:rsidR="00210C41">
        <w:rPr>
          <w:rFonts w:ascii="Times New Roman" w:hAnsi="Times New Roman" w:cs="Times New Roman"/>
          <w:sz w:val="24"/>
          <w:szCs w:val="24"/>
        </w:rPr>
        <w:t>,</w:t>
      </w:r>
      <w:r w:rsidR="003647B1">
        <w:rPr>
          <w:rFonts w:ascii="Times New Roman" w:hAnsi="Times New Roman" w:cs="Times New Roman"/>
          <w:sz w:val="24"/>
          <w:szCs w:val="24"/>
        </w:rPr>
        <w:t xml:space="preserve"> </w:t>
      </w:r>
      <w:r w:rsidR="00990E13">
        <w:rPr>
          <w:rFonts w:ascii="Times New Roman" w:hAnsi="Times New Roman" w:cs="Times New Roman"/>
          <w:sz w:val="24"/>
          <w:szCs w:val="24"/>
        </w:rPr>
        <w:t xml:space="preserve">buscados </w:t>
      </w:r>
      <w:r>
        <w:rPr>
          <w:rFonts w:ascii="Times New Roman" w:hAnsi="Times New Roman" w:cs="Times New Roman"/>
          <w:sz w:val="24"/>
          <w:szCs w:val="24"/>
        </w:rPr>
        <w:t xml:space="preserve">en base de datos </w:t>
      </w:r>
      <w:r w:rsidR="00990E13">
        <w:rPr>
          <w:rFonts w:ascii="Times New Roman" w:hAnsi="Times New Roman" w:cs="Times New Roman"/>
          <w:sz w:val="24"/>
          <w:szCs w:val="24"/>
        </w:rPr>
        <w:t xml:space="preserve">de acceso </w:t>
      </w:r>
      <w:r>
        <w:rPr>
          <w:rFonts w:ascii="Times New Roman" w:hAnsi="Times New Roman" w:cs="Times New Roman"/>
          <w:sz w:val="24"/>
          <w:szCs w:val="24"/>
        </w:rPr>
        <w:t>abierto</w:t>
      </w:r>
      <w:r w:rsidR="00990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D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1D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ric, </w:t>
      </w:r>
      <w:proofErr w:type="spellStart"/>
      <w:r w:rsidR="00F71D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ialnet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repositorios de </w:t>
      </w:r>
      <w:r w:rsidR="00055692">
        <w:rPr>
          <w:rFonts w:ascii="Times New Roman" w:hAnsi="Times New Roman" w:cs="Times New Roman"/>
          <w:sz w:val="24"/>
          <w:szCs w:val="24"/>
        </w:rPr>
        <w:t>universidades</w:t>
      </w:r>
      <w:r w:rsidR="00A25FD6">
        <w:rPr>
          <w:rFonts w:ascii="Times New Roman" w:hAnsi="Times New Roman" w:cs="Times New Roman"/>
          <w:sz w:val="24"/>
          <w:szCs w:val="24"/>
        </w:rPr>
        <w:t>. Se llegó a la conclusión</w:t>
      </w:r>
      <w:r w:rsidR="00055692">
        <w:rPr>
          <w:rFonts w:ascii="Times New Roman" w:hAnsi="Times New Roman" w:cs="Times New Roman"/>
          <w:sz w:val="24"/>
          <w:szCs w:val="24"/>
        </w:rPr>
        <w:t>,</w:t>
      </w:r>
      <w:r w:rsidR="00990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el juego es una estrategia didáctica </w:t>
      </w:r>
      <w:r w:rsidR="00ED359D">
        <w:rPr>
          <w:rFonts w:ascii="Times New Roman" w:hAnsi="Times New Roman" w:cs="Times New Roman"/>
          <w:sz w:val="24"/>
          <w:szCs w:val="24"/>
        </w:rPr>
        <w:t xml:space="preserve">sobresaliente </w:t>
      </w:r>
      <w:r w:rsidR="008D7A3F">
        <w:rPr>
          <w:rFonts w:ascii="Times New Roman" w:hAnsi="Times New Roman" w:cs="Times New Roman"/>
          <w:sz w:val="24"/>
          <w:szCs w:val="24"/>
        </w:rPr>
        <w:t>para el progreso imaginativo de los infantes.</w:t>
      </w:r>
    </w:p>
    <w:p w14:paraId="32666AB5" w14:textId="6913A41B" w:rsidR="0011547F" w:rsidRDefault="002E6014" w:rsidP="004B71D0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11547F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 w:rsidR="00837CBF" w:rsidRPr="0011547F">
        <w:rPr>
          <w:rFonts w:ascii="Times New Roman" w:hAnsi="Times New Roman" w:cs="Times New Roman"/>
          <w:sz w:val="24"/>
          <w:szCs w:val="24"/>
        </w:rPr>
        <w:t xml:space="preserve">: </w:t>
      </w:r>
      <w:r w:rsidR="00837CBF" w:rsidRPr="004B71D0">
        <w:rPr>
          <w:rFonts w:ascii="Times New Roman" w:hAnsi="Times New Roman" w:cs="Times New Roman"/>
          <w:i/>
          <w:iCs/>
          <w:sz w:val="24"/>
          <w:szCs w:val="24"/>
        </w:rPr>
        <w:t xml:space="preserve">juego, imaginación, </w:t>
      </w:r>
      <w:r w:rsidR="00792B0E" w:rsidRPr="004B71D0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</w:rPr>
        <w:t>cr</w:t>
      </w:r>
      <w:r w:rsidR="00837CBF" w:rsidRPr="004B71D0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</w:rPr>
        <w:t>eatividad</w:t>
      </w:r>
      <w:r w:rsidR="00673FE2" w:rsidRPr="004B71D0">
        <w:rPr>
          <w:rFonts w:ascii="Times New Roman" w:hAnsi="Times New Roman" w:cs="Times New Roman"/>
          <w:i/>
          <w:iCs/>
          <w:sz w:val="24"/>
          <w:szCs w:val="24"/>
        </w:rPr>
        <w:t>, niños, juego</w:t>
      </w:r>
      <w:r w:rsidR="00837CBF" w:rsidRPr="004B71D0">
        <w:rPr>
          <w:rFonts w:ascii="Times New Roman" w:hAnsi="Times New Roman" w:cs="Times New Roman"/>
          <w:i/>
          <w:iCs/>
          <w:sz w:val="24"/>
          <w:szCs w:val="24"/>
        </w:rPr>
        <w:t xml:space="preserve"> estrategia, lúdico</w:t>
      </w:r>
      <w:r w:rsidR="00792B0E" w:rsidRPr="004B71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71D4C" w:rsidRPr="004B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AA128B" w14:textId="77777777" w:rsidR="004F57EB" w:rsidRDefault="004F57EB" w:rsidP="004B71D0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20960F6D" w14:textId="77777777" w:rsidR="004F57EB" w:rsidRPr="004B71D0" w:rsidRDefault="004F57EB" w:rsidP="004B71D0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GoBack"/>
      <w:bookmarkEnd w:id="3"/>
    </w:p>
    <w:p w14:paraId="70A18773" w14:textId="5704EA94" w:rsidR="00837CBF" w:rsidRDefault="00ED359D" w:rsidP="004B71D0">
      <w:pPr>
        <w:tabs>
          <w:tab w:val="left" w:pos="2554"/>
        </w:tabs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 w:rsidRPr="002E601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Abstract</w:t>
      </w:r>
    </w:p>
    <w:p w14:paraId="118FC6BD" w14:textId="77777777" w:rsidR="00A25FD6" w:rsidRPr="00A25FD6" w:rsidRDefault="00A25FD6" w:rsidP="00A25FD6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creativity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carry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searched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in open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, Eric,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Dialnet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repositories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imaginative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A25F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25FD6">
        <w:rPr>
          <w:rFonts w:ascii="Times New Roman" w:hAnsi="Times New Roman" w:cs="Times New Roman"/>
          <w:sz w:val="24"/>
          <w:szCs w:val="24"/>
        </w:rPr>
        <w:t>infants</w:t>
      </w:r>
      <w:proofErr w:type="spellEnd"/>
    </w:p>
    <w:p w14:paraId="72A812E5" w14:textId="77777777" w:rsidR="00A25FD6" w:rsidRPr="00A25FD6" w:rsidRDefault="00A25FD6" w:rsidP="00A25FD6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6ABBB38" w14:textId="3D3AEB79" w:rsidR="003647B1" w:rsidRPr="002E6014" w:rsidRDefault="002E6014" w:rsidP="004B71D0">
      <w:pPr>
        <w:widowControl w:val="0"/>
        <w:suppressAutoHyphens/>
        <w:autoSpaceDN w:val="0"/>
        <w:spacing w:after="0" w:line="48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2E601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Key words</w:t>
      </w:r>
      <w:r w:rsidR="003647B1" w:rsidRPr="002E601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:</w:t>
      </w:r>
      <w:r w:rsidR="003647B1" w:rsidRPr="002E6014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3647B1" w:rsidRPr="004B71D0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game, imagination, </w:t>
      </w:r>
      <w:r w:rsidR="003647B1" w:rsidRPr="004B71D0">
        <w:rPr>
          <w:rFonts w:ascii="Times New Roman" w:eastAsia="Droid Sans Fallback" w:hAnsi="Times New Roman" w:cs="Times New Roman"/>
          <w:i/>
          <w:iCs/>
          <w:kern w:val="3"/>
          <w:sz w:val="24"/>
          <w:szCs w:val="24"/>
          <w:lang w:val="en-US"/>
        </w:rPr>
        <w:t>creativity</w:t>
      </w:r>
      <w:r w:rsidR="003647B1" w:rsidRPr="004B71D0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kids, strategy game, playful</w:t>
      </w:r>
      <w:r w:rsidR="003647B1" w:rsidRPr="002E6014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bookmarkEnd w:id="1"/>
    <w:bookmarkEnd w:id="2"/>
    <w:p w14:paraId="4CFFEF72" w14:textId="28A5DBD4" w:rsidR="002E6014" w:rsidRDefault="002E6014" w:rsidP="000869F0">
      <w:pPr>
        <w:rPr>
          <w:b/>
          <w:bCs/>
        </w:rPr>
      </w:pPr>
    </w:p>
    <w:p w14:paraId="74B4D939" w14:textId="77777777" w:rsidR="00AF2C20" w:rsidRPr="00AF2C20" w:rsidRDefault="00AF2C20" w:rsidP="00AF2C20"/>
    <w:sectPr w:rsidR="00AF2C20" w:rsidRPr="00AF2C20" w:rsidSect="002E6014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60A8D" w14:textId="77777777" w:rsidR="002632B0" w:rsidRDefault="002632B0" w:rsidP="00371A2C">
      <w:pPr>
        <w:spacing w:after="0" w:line="240" w:lineRule="auto"/>
      </w:pPr>
      <w:r>
        <w:separator/>
      </w:r>
    </w:p>
  </w:endnote>
  <w:endnote w:type="continuationSeparator" w:id="0">
    <w:p w14:paraId="1EE5EEA4" w14:textId="77777777" w:rsidR="002632B0" w:rsidRDefault="002632B0" w:rsidP="0037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8672" w14:textId="77777777" w:rsidR="002632B0" w:rsidRDefault="002632B0" w:rsidP="00371A2C">
      <w:pPr>
        <w:spacing w:after="0" w:line="240" w:lineRule="auto"/>
      </w:pPr>
      <w:r>
        <w:separator/>
      </w:r>
    </w:p>
  </w:footnote>
  <w:footnote w:type="continuationSeparator" w:id="0">
    <w:p w14:paraId="2052CB19" w14:textId="77777777" w:rsidR="002632B0" w:rsidRDefault="002632B0" w:rsidP="0037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0E0AF" w14:textId="77777777" w:rsidR="007444A3" w:rsidRDefault="007444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15"/>
    <w:multiLevelType w:val="hybridMultilevel"/>
    <w:tmpl w:val="C73E18E0"/>
    <w:lvl w:ilvl="0" w:tplc="280A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">
    <w:nsid w:val="0E797149"/>
    <w:multiLevelType w:val="hybridMultilevel"/>
    <w:tmpl w:val="BD40C4B2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20DC5D99"/>
    <w:multiLevelType w:val="hybridMultilevel"/>
    <w:tmpl w:val="CF76933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1A56"/>
    <w:multiLevelType w:val="hybridMultilevel"/>
    <w:tmpl w:val="2ABCB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372D5"/>
    <w:multiLevelType w:val="hybridMultilevel"/>
    <w:tmpl w:val="719E2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920E3"/>
    <w:multiLevelType w:val="hybridMultilevel"/>
    <w:tmpl w:val="CCC06EF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91B08"/>
    <w:multiLevelType w:val="hybridMultilevel"/>
    <w:tmpl w:val="90408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32DA"/>
    <w:multiLevelType w:val="hybridMultilevel"/>
    <w:tmpl w:val="7A10237C"/>
    <w:lvl w:ilvl="0" w:tplc="B3BA8C0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BF"/>
    <w:rsid w:val="00017190"/>
    <w:rsid w:val="00020F41"/>
    <w:rsid w:val="00025FEF"/>
    <w:rsid w:val="00052AE7"/>
    <w:rsid w:val="00055371"/>
    <w:rsid w:val="00055692"/>
    <w:rsid w:val="000605C1"/>
    <w:rsid w:val="00061E6F"/>
    <w:rsid w:val="0006701B"/>
    <w:rsid w:val="000869F0"/>
    <w:rsid w:val="000D0B2A"/>
    <w:rsid w:val="000E2826"/>
    <w:rsid w:val="000F3C85"/>
    <w:rsid w:val="000F44A2"/>
    <w:rsid w:val="000F4FE5"/>
    <w:rsid w:val="00102012"/>
    <w:rsid w:val="001102E7"/>
    <w:rsid w:val="0011547F"/>
    <w:rsid w:val="00123B12"/>
    <w:rsid w:val="0012586F"/>
    <w:rsid w:val="00127F4F"/>
    <w:rsid w:val="00163CCB"/>
    <w:rsid w:val="00165872"/>
    <w:rsid w:val="0017649E"/>
    <w:rsid w:val="00177A6C"/>
    <w:rsid w:val="001928B4"/>
    <w:rsid w:val="001A656A"/>
    <w:rsid w:val="001C6186"/>
    <w:rsid w:val="001D01C4"/>
    <w:rsid w:val="001D36DA"/>
    <w:rsid w:val="001D7618"/>
    <w:rsid w:val="00210528"/>
    <w:rsid w:val="00210C41"/>
    <w:rsid w:val="002135B2"/>
    <w:rsid w:val="002327B3"/>
    <w:rsid w:val="00245379"/>
    <w:rsid w:val="00247BFB"/>
    <w:rsid w:val="002632B0"/>
    <w:rsid w:val="002846E2"/>
    <w:rsid w:val="002A4833"/>
    <w:rsid w:val="002B1DBC"/>
    <w:rsid w:val="002B5EAB"/>
    <w:rsid w:val="002C25D1"/>
    <w:rsid w:val="002D4BA4"/>
    <w:rsid w:val="002E6014"/>
    <w:rsid w:val="00321F19"/>
    <w:rsid w:val="00324D43"/>
    <w:rsid w:val="00325D30"/>
    <w:rsid w:val="003342E8"/>
    <w:rsid w:val="003474C5"/>
    <w:rsid w:val="0035177C"/>
    <w:rsid w:val="003647B1"/>
    <w:rsid w:val="003667B9"/>
    <w:rsid w:val="00371A2C"/>
    <w:rsid w:val="00374BC0"/>
    <w:rsid w:val="00380449"/>
    <w:rsid w:val="00384AFC"/>
    <w:rsid w:val="00384CB9"/>
    <w:rsid w:val="00394B0E"/>
    <w:rsid w:val="003A2804"/>
    <w:rsid w:val="003C5D1C"/>
    <w:rsid w:val="003D19A7"/>
    <w:rsid w:val="003F1398"/>
    <w:rsid w:val="003F2267"/>
    <w:rsid w:val="0040187D"/>
    <w:rsid w:val="00415E7F"/>
    <w:rsid w:val="00431D10"/>
    <w:rsid w:val="00443740"/>
    <w:rsid w:val="00445527"/>
    <w:rsid w:val="00454321"/>
    <w:rsid w:val="00460BC3"/>
    <w:rsid w:val="0046131A"/>
    <w:rsid w:val="00483F34"/>
    <w:rsid w:val="004A10F2"/>
    <w:rsid w:val="004B4309"/>
    <w:rsid w:val="004B71D0"/>
    <w:rsid w:val="004C1979"/>
    <w:rsid w:val="004C42CA"/>
    <w:rsid w:val="004C6206"/>
    <w:rsid w:val="004C67B5"/>
    <w:rsid w:val="004D7CE5"/>
    <w:rsid w:val="004F57EB"/>
    <w:rsid w:val="0050373B"/>
    <w:rsid w:val="00506E17"/>
    <w:rsid w:val="00540506"/>
    <w:rsid w:val="00570531"/>
    <w:rsid w:val="0058510B"/>
    <w:rsid w:val="00587117"/>
    <w:rsid w:val="00590C82"/>
    <w:rsid w:val="005958EC"/>
    <w:rsid w:val="005B26A3"/>
    <w:rsid w:val="005D0E3C"/>
    <w:rsid w:val="005D717E"/>
    <w:rsid w:val="005E0C46"/>
    <w:rsid w:val="00603A68"/>
    <w:rsid w:val="006063ED"/>
    <w:rsid w:val="006075CA"/>
    <w:rsid w:val="00615F10"/>
    <w:rsid w:val="0062762B"/>
    <w:rsid w:val="00630150"/>
    <w:rsid w:val="00637BC2"/>
    <w:rsid w:val="00642362"/>
    <w:rsid w:val="00642875"/>
    <w:rsid w:val="0064379A"/>
    <w:rsid w:val="00646CE9"/>
    <w:rsid w:val="00673F72"/>
    <w:rsid w:val="00673FE2"/>
    <w:rsid w:val="00675BDC"/>
    <w:rsid w:val="006858B5"/>
    <w:rsid w:val="00686915"/>
    <w:rsid w:val="0069356E"/>
    <w:rsid w:val="00694F62"/>
    <w:rsid w:val="006B0618"/>
    <w:rsid w:val="006C122A"/>
    <w:rsid w:val="006D1238"/>
    <w:rsid w:val="006E7786"/>
    <w:rsid w:val="006F31F5"/>
    <w:rsid w:val="0070111B"/>
    <w:rsid w:val="00701515"/>
    <w:rsid w:val="00701F68"/>
    <w:rsid w:val="007147A6"/>
    <w:rsid w:val="00720F9F"/>
    <w:rsid w:val="00731B48"/>
    <w:rsid w:val="00733B2E"/>
    <w:rsid w:val="007444A3"/>
    <w:rsid w:val="00750FEF"/>
    <w:rsid w:val="00753A18"/>
    <w:rsid w:val="007611CC"/>
    <w:rsid w:val="00766316"/>
    <w:rsid w:val="00776320"/>
    <w:rsid w:val="00781B31"/>
    <w:rsid w:val="00792B0E"/>
    <w:rsid w:val="00793097"/>
    <w:rsid w:val="007B778B"/>
    <w:rsid w:val="007C32B8"/>
    <w:rsid w:val="007E457E"/>
    <w:rsid w:val="007F7500"/>
    <w:rsid w:val="00802F2E"/>
    <w:rsid w:val="00804FAD"/>
    <w:rsid w:val="00821B05"/>
    <w:rsid w:val="00827AE0"/>
    <w:rsid w:val="00837CBF"/>
    <w:rsid w:val="008539F7"/>
    <w:rsid w:val="00865F4F"/>
    <w:rsid w:val="00866CD8"/>
    <w:rsid w:val="008679B5"/>
    <w:rsid w:val="008744A0"/>
    <w:rsid w:val="00894236"/>
    <w:rsid w:val="0089583B"/>
    <w:rsid w:val="008A6394"/>
    <w:rsid w:val="008B55DB"/>
    <w:rsid w:val="008B58A4"/>
    <w:rsid w:val="008C6089"/>
    <w:rsid w:val="008C698C"/>
    <w:rsid w:val="008D3A4A"/>
    <w:rsid w:val="008D7704"/>
    <w:rsid w:val="008D7A3F"/>
    <w:rsid w:val="008E0612"/>
    <w:rsid w:val="008E210F"/>
    <w:rsid w:val="008E5582"/>
    <w:rsid w:val="009006A6"/>
    <w:rsid w:val="00903224"/>
    <w:rsid w:val="00907BC0"/>
    <w:rsid w:val="009209B9"/>
    <w:rsid w:val="0093675E"/>
    <w:rsid w:val="00941CDB"/>
    <w:rsid w:val="00946568"/>
    <w:rsid w:val="009601BA"/>
    <w:rsid w:val="00974513"/>
    <w:rsid w:val="00985E67"/>
    <w:rsid w:val="00990E13"/>
    <w:rsid w:val="0099140A"/>
    <w:rsid w:val="009B497F"/>
    <w:rsid w:val="009D7670"/>
    <w:rsid w:val="009E320F"/>
    <w:rsid w:val="00A14433"/>
    <w:rsid w:val="00A24A30"/>
    <w:rsid w:val="00A25FD6"/>
    <w:rsid w:val="00A261CC"/>
    <w:rsid w:val="00A77531"/>
    <w:rsid w:val="00A8077E"/>
    <w:rsid w:val="00A8591C"/>
    <w:rsid w:val="00A92E21"/>
    <w:rsid w:val="00AA0754"/>
    <w:rsid w:val="00AB4B6A"/>
    <w:rsid w:val="00AC07F2"/>
    <w:rsid w:val="00AC1ED6"/>
    <w:rsid w:val="00AC2BB8"/>
    <w:rsid w:val="00AC63ED"/>
    <w:rsid w:val="00AD22C9"/>
    <w:rsid w:val="00AF2C20"/>
    <w:rsid w:val="00AF4C22"/>
    <w:rsid w:val="00B0073F"/>
    <w:rsid w:val="00B05185"/>
    <w:rsid w:val="00B1606B"/>
    <w:rsid w:val="00B2756D"/>
    <w:rsid w:val="00B45BED"/>
    <w:rsid w:val="00B63C87"/>
    <w:rsid w:val="00B828AD"/>
    <w:rsid w:val="00BA21FB"/>
    <w:rsid w:val="00BB3BC2"/>
    <w:rsid w:val="00BE6533"/>
    <w:rsid w:val="00BF4CA1"/>
    <w:rsid w:val="00C00FEC"/>
    <w:rsid w:val="00C02455"/>
    <w:rsid w:val="00C04EDA"/>
    <w:rsid w:val="00C13FFE"/>
    <w:rsid w:val="00C20B24"/>
    <w:rsid w:val="00C21ECA"/>
    <w:rsid w:val="00C30058"/>
    <w:rsid w:val="00C326B6"/>
    <w:rsid w:val="00C34254"/>
    <w:rsid w:val="00C430FD"/>
    <w:rsid w:val="00C553C5"/>
    <w:rsid w:val="00C66121"/>
    <w:rsid w:val="00C76E95"/>
    <w:rsid w:val="00C946D4"/>
    <w:rsid w:val="00CA5B7C"/>
    <w:rsid w:val="00CB0F2D"/>
    <w:rsid w:val="00CC0EC9"/>
    <w:rsid w:val="00CC38DC"/>
    <w:rsid w:val="00CE1C25"/>
    <w:rsid w:val="00CE5EDC"/>
    <w:rsid w:val="00CE651D"/>
    <w:rsid w:val="00CF1130"/>
    <w:rsid w:val="00D2287F"/>
    <w:rsid w:val="00D32164"/>
    <w:rsid w:val="00D34688"/>
    <w:rsid w:val="00D36F07"/>
    <w:rsid w:val="00D60A0C"/>
    <w:rsid w:val="00D72487"/>
    <w:rsid w:val="00D80138"/>
    <w:rsid w:val="00D81EB9"/>
    <w:rsid w:val="00D85A28"/>
    <w:rsid w:val="00D95A7E"/>
    <w:rsid w:val="00DB2CED"/>
    <w:rsid w:val="00DC31AE"/>
    <w:rsid w:val="00DD66F1"/>
    <w:rsid w:val="00E10EBA"/>
    <w:rsid w:val="00E4267C"/>
    <w:rsid w:val="00E55A66"/>
    <w:rsid w:val="00E66DB5"/>
    <w:rsid w:val="00E807AB"/>
    <w:rsid w:val="00E86522"/>
    <w:rsid w:val="00E900C4"/>
    <w:rsid w:val="00E96068"/>
    <w:rsid w:val="00EA4FC5"/>
    <w:rsid w:val="00EA6E9E"/>
    <w:rsid w:val="00EB280B"/>
    <w:rsid w:val="00EB6209"/>
    <w:rsid w:val="00EC0581"/>
    <w:rsid w:val="00EC5BF2"/>
    <w:rsid w:val="00ED2302"/>
    <w:rsid w:val="00ED359D"/>
    <w:rsid w:val="00ED47FC"/>
    <w:rsid w:val="00F054AF"/>
    <w:rsid w:val="00F05AE9"/>
    <w:rsid w:val="00F05FF0"/>
    <w:rsid w:val="00F144EE"/>
    <w:rsid w:val="00F1774F"/>
    <w:rsid w:val="00F37634"/>
    <w:rsid w:val="00F7009D"/>
    <w:rsid w:val="00F70AE0"/>
    <w:rsid w:val="00F71D4C"/>
    <w:rsid w:val="00F75C37"/>
    <w:rsid w:val="00F80BF2"/>
    <w:rsid w:val="00F81088"/>
    <w:rsid w:val="00F82FC4"/>
    <w:rsid w:val="00F841C0"/>
    <w:rsid w:val="00FA1D37"/>
    <w:rsid w:val="00FC552D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B566C"/>
  <w15:chartTrackingRefBased/>
  <w15:docId w15:val="{AE1E959E-485C-47AC-BAE9-B7C796C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B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7CBF"/>
    <w:pPr>
      <w:ind w:left="720"/>
      <w:contextualSpacing/>
    </w:pPr>
  </w:style>
  <w:style w:type="paragraph" w:styleId="Sinespaciado">
    <w:name w:val="No Spacing"/>
    <w:uiPriority w:val="1"/>
    <w:qFormat/>
    <w:rsid w:val="00837CBF"/>
    <w:pPr>
      <w:spacing w:after="0" w:line="240" w:lineRule="auto"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371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2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1A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2C"/>
    <w:rPr>
      <w:lang w:val="es-PE"/>
    </w:rPr>
  </w:style>
  <w:style w:type="table" w:styleId="Tabladecuadrcula6concolores">
    <w:name w:val="Grid Table 6 Colorful"/>
    <w:basedOn w:val="Tablanormal"/>
    <w:uiPriority w:val="51"/>
    <w:rsid w:val="00B2756D"/>
    <w:pPr>
      <w:spacing w:after="0" w:line="240" w:lineRule="auto"/>
    </w:pPr>
    <w:rPr>
      <w:color w:val="000000" w:themeColor="text1"/>
      <w:lang w:val="es-P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0D0B2A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table" w:styleId="Tabladecuadrcula1clara">
    <w:name w:val="Grid Table 1 Light"/>
    <w:basedOn w:val="Tablanormal"/>
    <w:uiPriority w:val="46"/>
    <w:rsid w:val="0040187D"/>
    <w:pPr>
      <w:spacing w:after="0" w:line="240" w:lineRule="auto"/>
    </w:pPr>
    <w:rPr>
      <w:lang w:val="es-PE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94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94B0E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delista1clara">
    <w:name w:val="List Table 1 Light"/>
    <w:basedOn w:val="Tablanormal"/>
    <w:uiPriority w:val="46"/>
    <w:rsid w:val="00B45B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637B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45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5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527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527"/>
    <w:rPr>
      <w:b/>
      <w:bCs/>
      <w:sz w:val="20"/>
      <w:szCs w:val="20"/>
      <w:lang w:val="es-PE"/>
    </w:rPr>
  </w:style>
  <w:style w:type="character" w:styleId="Hipervnculo">
    <w:name w:val="Hyperlink"/>
    <w:basedOn w:val="Fuentedeprrafopredeter"/>
    <w:uiPriority w:val="99"/>
    <w:unhideWhenUsed/>
    <w:rsid w:val="005958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58EC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2E6014"/>
    <w:pPr>
      <w:widowControl w:val="0"/>
      <w:suppressAutoHyphens/>
      <w:autoSpaceDN w:val="0"/>
      <w:spacing w:line="244" w:lineRule="auto"/>
      <w:textAlignment w:val="baseline"/>
    </w:pPr>
    <w:rPr>
      <w:rFonts w:ascii="Calibri" w:eastAsia="Droid Sans Fallback" w:hAnsi="Calibri" w:cs="Calibri"/>
      <w:kern w:val="3"/>
      <w:lang w:val="es-ES"/>
    </w:rPr>
  </w:style>
  <w:style w:type="table" w:styleId="Tabladecuadrcula1Claro-nfasis2">
    <w:name w:val="Grid Table 1 Light Accent 2"/>
    <w:basedOn w:val="Tablanormal"/>
    <w:uiPriority w:val="46"/>
    <w:rsid w:val="000D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0D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A4BC-BCEF-43B0-9B10-E3A74743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Jomi Santiago Lucas</cp:lastModifiedBy>
  <cp:revision>7</cp:revision>
  <cp:lastPrinted>2021-06-21T08:45:00Z</cp:lastPrinted>
  <dcterms:created xsi:type="dcterms:W3CDTF">2021-07-01T16:41:00Z</dcterms:created>
  <dcterms:modified xsi:type="dcterms:W3CDTF">2021-07-02T17:30:00Z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1e6d9ff6-214a-30f2-a6b7-c6d20c04d2ff</vt:lpwstr>
  </property>
  <property fmtid="{D5CDD505-2E9C-101B-9397-08002B2CF9AE}" pid="24" name="Mendeley Citation Style_1">
    <vt:lpwstr>http://www.zotero.org/styles/apa</vt:lpwstr>
  </property>
</Properties>
</file>